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30B" w:rsidRDefault="0062130B">
      <w:bookmarkStart w:id="0" w:name="_GoBack"/>
      <w:bookmarkEnd w:id="0"/>
    </w:p>
    <w:p w:rsidR="009B6377" w:rsidRPr="0059296E" w:rsidRDefault="009B6377" w:rsidP="0059296E">
      <w:pPr>
        <w:jc w:val="center"/>
        <w:rPr>
          <w:sz w:val="36"/>
          <w:szCs w:val="36"/>
        </w:rPr>
      </w:pPr>
      <w:r w:rsidRPr="0059296E">
        <w:rPr>
          <w:sz w:val="36"/>
          <w:szCs w:val="36"/>
          <w:lang w:val="en-US"/>
        </w:rPr>
        <w:t>EVENTDAY</w:t>
      </w:r>
    </w:p>
    <w:p w:rsidR="009B6377" w:rsidRPr="0059296E" w:rsidRDefault="009B6377">
      <w:pPr>
        <w:rPr>
          <w:sz w:val="32"/>
          <w:szCs w:val="32"/>
        </w:rPr>
      </w:pPr>
      <w:r w:rsidRPr="0059296E">
        <w:rPr>
          <w:sz w:val="32"/>
          <w:szCs w:val="32"/>
        </w:rPr>
        <w:t>Практическая конференция для студентов нижегородских вузов</w:t>
      </w:r>
    </w:p>
    <w:p w:rsidR="009B6377" w:rsidRPr="0059296E" w:rsidRDefault="009B6377">
      <w:pPr>
        <w:rPr>
          <w:sz w:val="28"/>
          <w:szCs w:val="28"/>
        </w:rPr>
      </w:pPr>
      <w:r w:rsidRPr="00AA0EEF">
        <w:rPr>
          <w:b/>
          <w:i/>
          <w:sz w:val="28"/>
          <w:szCs w:val="28"/>
        </w:rPr>
        <w:t>Тема конференции</w:t>
      </w:r>
      <w:r w:rsidRPr="0059296E">
        <w:rPr>
          <w:b/>
          <w:sz w:val="28"/>
          <w:szCs w:val="28"/>
        </w:rPr>
        <w:t>:</w:t>
      </w:r>
      <w:r w:rsidRPr="0059296E">
        <w:rPr>
          <w:sz w:val="28"/>
          <w:szCs w:val="28"/>
        </w:rPr>
        <w:t xml:space="preserve"> работа в ивент-индустрии</w:t>
      </w:r>
    </w:p>
    <w:p w:rsidR="009B6377" w:rsidRPr="0059296E" w:rsidRDefault="009B6377">
      <w:pPr>
        <w:rPr>
          <w:sz w:val="28"/>
          <w:szCs w:val="28"/>
        </w:rPr>
      </w:pPr>
      <w:r w:rsidRPr="00AA0EEF">
        <w:rPr>
          <w:b/>
          <w:i/>
          <w:sz w:val="28"/>
          <w:szCs w:val="28"/>
        </w:rPr>
        <w:t>Дата проведения</w:t>
      </w:r>
      <w:r w:rsidRPr="0059296E">
        <w:rPr>
          <w:sz w:val="28"/>
          <w:szCs w:val="28"/>
        </w:rPr>
        <w:t>: 27 февраля 2019 г.</w:t>
      </w:r>
    </w:p>
    <w:p w:rsidR="0059296E" w:rsidRDefault="009B6377" w:rsidP="0059296E">
      <w:pPr>
        <w:spacing w:after="120"/>
        <w:rPr>
          <w:sz w:val="28"/>
          <w:szCs w:val="28"/>
        </w:rPr>
      </w:pPr>
      <w:r w:rsidRPr="00AA0EEF">
        <w:rPr>
          <w:b/>
          <w:i/>
          <w:sz w:val="28"/>
          <w:szCs w:val="28"/>
        </w:rPr>
        <w:t>Место проведения</w:t>
      </w:r>
      <w:r w:rsidRPr="0059296E">
        <w:rPr>
          <w:sz w:val="28"/>
          <w:szCs w:val="28"/>
        </w:rPr>
        <w:t xml:space="preserve">: Центр </w:t>
      </w:r>
      <w:r w:rsidR="0059296E">
        <w:rPr>
          <w:sz w:val="28"/>
          <w:szCs w:val="28"/>
        </w:rPr>
        <w:t>инновационного развития ННГУ имени</w:t>
      </w:r>
      <w:r w:rsidRPr="0059296E">
        <w:rPr>
          <w:sz w:val="28"/>
          <w:szCs w:val="28"/>
        </w:rPr>
        <w:t xml:space="preserve"> </w:t>
      </w:r>
    </w:p>
    <w:p w:rsidR="009B6377" w:rsidRPr="0059296E" w:rsidRDefault="009B6377" w:rsidP="0059296E">
      <w:pPr>
        <w:spacing w:after="120"/>
        <w:rPr>
          <w:sz w:val="28"/>
          <w:szCs w:val="28"/>
        </w:rPr>
      </w:pPr>
      <w:r w:rsidRPr="0059296E">
        <w:rPr>
          <w:sz w:val="28"/>
          <w:szCs w:val="28"/>
        </w:rPr>
        <w:t>Н.</w:t>
      </w:r>
      <w:r w:rsidR="0059296E">
        <w:rPr>
          <w:sz w:val="28"/>
          <w:szCs w:val="28"/>
        </w:rPr>
        <w:t xml:space="preserve"> </w:t>
      </w:r>
      <w:r w:rsidRPr="0059296E">
        <w:rPr>
          <w:sz w:val="28"/>
          <w:szCs w:val="28"/>
        </w:rPr>
        <w:t>И.</w:t>
      </w:r>
      <w:r w:rsidR="0059296E">
        <w:rPr>
          <w:sz w:val="28"/>
          <w:szCs w:val="28"/>
        </w:rPr>
        <w:t xml:space="preserve"> </w:t>
      </w:r>
      <w:r w:rsidRPr="0059296E">
        <w:rPr>
          <w:sz w:val="28"/>
          <w:szCs w:val="28"/>
        </w:rPr>
        <w:t>Лобачевского, пр. Гагарина, д. 25, корп.1</w:t>
      </w:r>
      <w:r w:rsidR="00CC36C0" w:rsidRPr="0059296E">
        <w:rPr>
          <w:sz w:val="28"/>
          <w:szCs w:val="28"/>
        </w:rPr>
        <w:t xml:space="preserve">     </w:t>
      </w:r>
    </w:p>
    <w:p w:rsidR="009B6377" w:rsidRPr="0059296E" w:rsidRDefault="009B6377">
      <w:pPr>
        <w:rPr>
          <w:sz w:val="28"/>
          <w:szCs w:val="28"/>
        </w:rPr>
      </w:pPr>
    </w:p>
    <w:p w:rsidR="009B6377" w:rsidRPr="0059296E" w:rsidRDefault="0059296E" w:rsidP="005929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Программа конференции</w:t>
      </w:r>
    </w:p>
    <w:p w:rsidR="009B6377" w:rsidRPr="0059296E" w:rsidRDefault="009B6377">
      <w:pPr>
        <w:rPr>
          <w:sz w:val="28"/>
          <w:szCs w:val="28"/>
        </w:rPr>
      </w:pPr>
      <w:r w:rsidRPr="0059296E">
        <w:rPr>
          <w:b/>
          <w:sz w:val="28"/>
          <w:szCs w:val="28"/>
        </w:rPr>
        <w:t>09:30 – 10:00</w:t>
      </w:r>
      <w:r w:rsidRPr="0059296E">
        <w:rPr>
          <w:sz w:val="28"/>
          <w:szCs w:val="28"/>
        </w:rPr>
        <w:t xml:space="preserve"> – Сбор участников</w:t>
      </w:r>
    </w:p>
    <w:p w:rsidR="009B6377" w:rsidRPr="0059296E" w:rsidRDefault="009B6377">
      <w:pPr>
        <w:rPr>
          <w:sz w:val="28"/>
          <w:szCs w:val="28"/>
        </w:rPr>
      </w:pPr>
      <w:r w:rsidRPr="0059296E">
        <w:rPr>
          <w:b/>
          <w:sz w:val="28"/>
          <w:szCs w:val="28"/>
        </w:rPr>
        <w:t>10:00 – 10:10</w:t>
      </w:r>
      <w:r w:rsidRPr="0059296E">
        <w:rPr>
          <w:sz w:val="28"/>
          <w:szCs w:val="28"/>
        </w:rPr>
        <w:t xml:space="preserve"> – Вступительное слово организаторов</w:t>
      </w:r>
    </w:p>
    <w:p w:rsidR="008F0694" w:rsidRPr="0059296E" w:rsidRDefault="009B6377">
      <w:pPr>
        <w:rPr>
          <w:sz w:val="28"/>
          <w:szCs w:val="28"/>
        </w:rPr>
      </w:pPr>
      <w:r w:rsidRPr="0059296E">
        <w:rPr>
          <w:b/>
          <w:sz w:val="28"/>
          <w:szCs w:val="28"/>
        </w:rPr>
        <w:t>10:10 – 12:00</w:t>
      </w:r>
      <w:r w:rsidRPr="0059296E">
        <w:rPr>
          <w:sz w:val="28"/>
          <w:szCs w:val="28"/>
        </w:rPr>
        <w:t xml:space="preserve"> – Презентация специальностей ивент-индустрии. Знакомство со специальностями в формате </w:t>
      </w:r>
      <w:r w:rsidR="0059296E">
        <w:rPr>
          <w:sz w:val="28"/>
          <w:szCs w:val="28"/>
        </w:rPr>
        <w:t>«</w:t>
      </w:r>
      <w:r w:rsidRPr="0059296E">
        <w:rPr>
          <w:sz w:val="28"/>
          <w:szCs w:val="28"/>
        </w:rPr>
        <w:t>вопрос-ответ</w:t>
      </w:r>
      <w:r w:rsidR="0059296E">
        <w:rPr>
          <w:sz w:val="28"/>
          <w:szCs w:val="28"/>
        </w:rPr>
        <w:t>»</w:t>
      </w:r>
      <w:r w:rsidRPr="0059296E">
        <w:rPr>
          <w:sz w:val="28"/>
          <w:szCs w:val="28"/>
        </w:rPr>
        <w:t>.</w:t>
      </w:r>
    </w:p>
    <w:p w:rsidR="009B6377" w:rsidRPr="0059296E" w:rsidRDefault="009B6377">
      <w:pPr>
        <w:rPr>
          <w:sz w:val="28"/>
          <w:szCs w:val="28"/>
        </w:rPr>
      </w:pPr>
      <w:r w:rsidRPr="0059296E">
        <w:rPr>
          <w:b/>
          <w:sz w:val="28"/>
          <w:szCs w:val="28"/>
        </w:rPr>
        <w:t>12:00 – 12:40</w:t>
      </w:r>
      <w:r w:rsidRPr="0059296E">
        <w:rPr>
          <w:sz w:val="28"/>
          <w:szCs w:val="28"/>
        </w:rPr>
        <w:t xml:space="preserve"> – Перерыв/Ярмарка вакансий от ивент-агентств Нижнего Новгорода</w:t>
      </w:r>
    </w:p>
    <w:p w:rsidR="009B6377" w:rsidRPr="0059296E" w:rsidRDefault="009B6377">
      <w:pPr>
        <w:rPr>
          <w:sz w:val="28"/>
          <w:szCs w:val="28"/>
        </w:rPr>
      </w:pPr>
      <w:r w:rsidRPr="0059296E">
        <w:rPr>
          <w:b/>
          <w:sz w:val="28"/>
          <w:szCs w:val="28"/>
        </w:rPr>
        <w:t>12:40 – 12:55</w:t>
      </w:r>
      <w:r w:rsidRPr="0059296E">
        <w:rPr>
          <w:sz w:val="28"/>
          <w:szCs w:val="28"/>
        </w:rPr>
        <w:t xml:space="preserve"> – Выступление приглашенного спикера </w:t>
      </w:r>
    </w:p>
    <w:p w:rsidR="009B6377" w:rsidRDefault="009B6377">
      <w:pPr>
        <w:rPr>
          <w:sz w:val="28"/>
          <w:szCs w:val="28"/>
        </w:rPr>
      </w:pPr>
      <w:r w:rsidRPr="0059296E">
        <w:rPr>
          <w:b/>
          <w:sz w:val="28"/>
          <w:szCs w:val="28"/>
        </w:rPr>
        <w:t xml:space="preserve">12:55 – </w:t>
      </w:r>
      <w:r w:rsidR="0059296E">
        <w:rPr>
          <w:b/>
          <w:sz w:val="28"/>
          <w:szCs w:val="28"/>
        </w:rPr>
        <w:t>14</w:t>
      </w:r>
      <w:r w:rsidRPr="0059296E">
        <w:rPr>
          <w:b/>
          <w:sz w:val="28"/>
          <w:szCs w:val="28"/>
        </w:rPr>
        <w:t>:40</w:t>
      </w:r>
      <w:r w:rsidRPr="0059296E">
        <w:rPr>
          <w:sz w:val="28"/>
          <w:szCs w:val="28"/>
        </w:rPr>
        <w:t xml:space="preserve"> – Работа в командах над творческими проектами</w:t>
      </w:r>
      <w:r w:rsidR="0059296E" w:rsidRPr="0059296E">
        <w:rPr>
          <w:sz w:val="28"/>
          <w:szCs w:val="28"/>
        </w:rPr>
        <w:t xml:space="preserve"> по брифу на проведение мероприятия</w:t>
      </w:r>
    </w:p>
    <w:p w:rsidR="0059296E" w:rsidRPr="0059296E" w:rsidRDefault="0059296E" w:rsidP="0059296E">
      <w:pPr>
        <w:rPr>
          <w:sz w:val="28"/>
          <w:szCs w:val="28"/>
        </w:rPr>
      </w:pPr>
      <w:r w:rsidRPr="0059296E">
        <w:rPr>
          <w:b/>
          <w:sz w:val="28"/>
          <w:szCs w:val="28"/>
        </w:rPr>
        <w:t>14:40 – 15:10</w:t>
      </w:r>
      <w:r>
        <w:rPr>
          <w:sz w:val="28"/>
          <w:szCs w:val="28"/>
        </w:rPr>
        <w:t xml:space="preserve"> – </w:t>
      </w:r>
      <w:r w:rsidRPr="0059296E">
        <w:rPr>
          <w:sz w:val="28"/>
          <w:szCs w:val="28"/>
        </w:rPr>
        <w:t>Перерыв/Ярмарка вакансий от ивент-агентств Нижнего Новгорода</w:t>
      </w:r>
    </w:p>
    <w:p w:rsidR="0059296E" w:rsidRPr="0059296E" w:rsidRDefault="0059296E">
      <w:pPr>
        <w:rPr>
          <w:sz w:val="28"/>
          <w:szCs w:val="28"/>
        </w:rPr>
      </w:pPr>
      <w:r>
        <w:rPr>
          <w:b/>
          <w:sz w:val="28"/>
          <w:szCs w:val="28"/>
        </w:rPr>
        <w:t>15:1</w:t>
      </w:r>
      <w:r w:rsidRPr="0059296E">
        <w:rPr>
          <w:b/>
          <w:sz w:val="28"/>
          <w:szCs w:val="28"/>
        </w:rPr>
        <w:t>0 – 17:00</w:t>
      </w:r>
      <w:r w:rsidRPr="0059296E">
        <w:rPr>
          <w:sz w:val="28"/>
          <w:szCs w:val="28"/>
        </w:rPr>
        <w:t xml:space="preserve"> – </w:t>
      </w:r>
      <w:r>
        <w:rPr>
          <w:sz w:val="28"/>
          <w:szCs w:val="28"/>
        </w:rPr>
        <w:t>Подготовка презентаций и з</w:t>
      </w:r>
      <w:r w:rsidRPr="0059296E">
        <w:rPr>
          <w:sz w:val="28"/>
          <w:szCs w:val="28"/>
        </w:rPr>
        <w:t>ащита проектов перед жюри. Выбор победителей</w:t>
      </w:r>
    </w:p>
    <w:p w:rsidR="0059296E" w:rsidRPr="0059296E" w:rsidRDefault="0059296E">
      <w:pPr>
        <w:rPr>
          <w:sz w:val="28"/>
          <w:szCs w:val="28"/>
        </w:rPr>
      </w:pPr>
      <w:r w:rsidRPr="0059296E">
        <w:rPr>
          <w:b/>
          <w:sz w:val="28"/>
          <w:szCs w:val="28"/>
        </w:rPr>
        <w:t>17:00 – 17:10</w:t>
      </w:r>
      <w:r w:rsidRPr="0059296E">
        <w:rPr>
          <w:sz w:val="28"/>
          <w:szCs w:val="28"/>
        </w:rPr>
        <w:t xml:space="preserve"> – Награждение победителей</w:t>
      </w:r>
    </w:p>
    <w:p w:rsidR="0059296E" w:rsidRPr="0059296E" w:rsidRDefault="0059296E">
      <w:pPr>
        <w:rPr>
          <w:sz w:val="28"/>
          <w:szCs w:val="28"/>
        </w:rPr>
      </w:pPr>
      <w:r w:rsidRPr="0059296E">
        <w:rPr>
          <w:b/>
          <w:sz w:val="28"/>
          <w:szCs w:val="28"/>
        </w:rPr>
        <w:t>17:10 – 18:00</w:t>
      </w:r>
      <w:r w:rsidRPr="0059296E">
        <w:rPr>
          <w:sz w:val="28"/>
          <w:szCs w:val="28"/>
        </w:rPr>
        <w:t xml:space="preserve"> – Заключительное слово организаторов. Общение</w:t>
      </w:r>
      <w:r>
        <w:rPr>
          <w:sz w:val="28"/>
          <w:szCs w:val="28"/>
        </w:rPr>
        <w:t xml:space="preserve"> организаторов с участниками конференции.</w:t>
      </w:r>
    </w:p>
    <w:p w:rsidR="0059296E" w:rsidRPr="0059296E" w:rsidRDefault="0059296E">
      <w:pPr>
        <w:rPr>
          <w:sz w:val="28"/>
          <w:szCs w:val="28"/>
        </w:rPr>
      </w:pPr>
    </w:p>
    <w:p w:rsidR="009B6377" w:rsidRPr="0059296E" w:rsidRDefault="009B6377">
      <w:pPr>
        <w:rPr>
          <w:sz w:val="28"/>
          <w:szCs w:val="28"/>
        </w:rPr>
      </w:pPr>
    </w:p>
    <w:sectPr w:rsidR="009B6377" w:rsidRPr="0059296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9F2" w:rsidRDefault="003149F2" w:rsidP="00FF6C36">
      <w:pPr>
        <w:spacing w:after="0" w:line="240" w:lineRule="auto"/>
      </w:pPr>
      <w:r>
        <w:separator/>
      </w:r>
    </w:p>
  </w:endnote>
  <w:endnote w:type="continuationSeparator" w:id="0">
    <w:p w:rsidR="003149F2" w:rsidRDefault="003149F2" w:rsidP="00FF6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9F2" w:rsidRDefault="003149F2" w:rsidP="00FF6C36">
      <w:pPr>
        <w:spacing w:after="0" w:line="240" w:lineRule="auto"/>
      </w:pPr>
      <w:r>
        <w:separator/>
      </w:r>
    </w:p>
  </w:footnote>
  <w:footnote w:type="continuationSeparator" w:id="0">
    <w:p w:rsidR="003149F2" w:rsidRDefault="003149F2" w:rsidP="00FF6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6C0" w:rsidRDefault="00CC36C0">
    <w:pPr>
      <w:pStyle w:val="a3"/>
      <w:rPr>
        <w:noProof/>
        <w:lang w:eastAsia="ru-RU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12612D1F" wp14:editId="350CC525">
          <wp:simplePos x="0" y="0"/>
          <wp:positionH relativeFrom="page">
            <wp:posOffset>6985</wp:posOffset>
          </wp:positionH>
          <wp:positionV relativeFrom="paragraph">
            <wp:posOffset>-449580</wp:posOffset>
          </wp:positionV>
          <wp:extent cx="7549515" cy="788670"/>
          <wp:effectExtent l="0" t="0" r="0" b="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Шабло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515" cy="788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t xml:space="preserve">  </w:t>
    </w:r>
  </w:p>
  <w:p w:rsidR="00FF6C36" w:rsidRDefault="00FF6C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EF"/>
    <w:rsid w:val="003149F2"/>
    <w:rsid w:val="00447B43"/>
    <w:rsid w:val="0059296E"/>
    <w:rsid w:val="0062130B"/>
    <w:rsid w:val="008F0694"/>
    <w:rsid w:val="009B6377"/>
    <w:rsid w:val="00AA0EEF"/>
    <w:rsid w:val="00B16E94"/>
    <w:rsid w:val="00CC36C0"/>
    <w:rsid w:val="00D432EF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067C18-62D4-4132-8968-CA12E50E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6C36"/>
  </w:style>
  <w:style w:type="paragraph" w:styleId="a5">
    <w:name w:val="footer"/>
    <w:basedOn w:val="a"/>
    <w:link w:val="a6"/>
    <w:uiPriority w:val="99"/>
    <w:unhideWhenUsed/>
    <w:rsid w:val="00FF6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6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Tanya</cp:lastModifiedBy>
  <cp:revision>2</cp:revision>
  <dcterms:created xsi:type="dcterms:W3CDTF">2019-01-29T09:31:00Z</dcterms:created>
  <dcterms:modified xsi:type="dcterms:W3CDTF">2019-01-29T09:31:00Z</dcterms:modified>
</cp:coreProperties>
</file>